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9" w:rsidRDefault="005D2479" w:rsidP="005D2479">
      <w:r>
        <w:t>Организация свадеб – бизнес для нашей страны относительно новый. С чего начинать и как правильно организовать работу агентства по организации свадеб? И какие проблемы придется решать на ранней стадии развития бизнеса? Об этом наша статья.</w:t>
      </w:r>
    </w:p>
    <w:p w:rsidR="005D2479" w:rsidRDefault="005D2479" w:rsidP="005D2479"/>
    <w:p w:rsidR="005D2479" w:rsidRDefault="005D2479" w:rsidP="005D2479">
      <w:r>
        <w:t>На данное время серьезных прямых конкурентов на рынке Москвы практически нет. Есть косвенные – многочисленные компании, которые занимаются организацией вечеринок, праздников, и тому подобных мероприятий. Также это салоны, которые торгуют свадебными аксессуарами и одеждой.</w:t>
      </w:r>
    </w:p>
    <w:p w:rsidR="005D2479" w:rsidRDefault="005D2479" w:rsidP="005D2479"/>
    <w:p w:rsidR="005D2479" w:rsidRDefault="005D2479" w:rsidP="005D2479">
      <w:r>
        <w:t>Какие проблемы ждут организаторов агентства в самом начале?</w:t>
      </w:r>
    </w:p>
    <w:p w:rsidR="005D2479" w:rsidRDefault="005D2479" w:rsidP="005D2479"/>
    <w:p w:rsidR="005D2479" w:rsidRDefault="005D2479" w:rsidP="005D2479">
      <w:r>
        <w:t>Выход на рынок</w:t>
      </w:r>
    </w:p>
    <w:p w:rsidR="005D2479" w:rsidRDefault="005D2479" w:rsidP="005D2479"/>
    <w:p w:rsidR="005D2479" w:rsidRDefault="005D2479" w:rsidP="005D2479">
      <w:r>
        <w:t>Первая задача – это четко определиться с целевой аудиторией.</w:t>
      </w:r>
    </w:p>
    <w:p w:rsidR="005D2479" w:rsidRDefault="005D2479" w:rsidP="005D2479"/>
    <w:p w:rsidR="005D2479" w:rsidRDefault="005D2479" w:rsidP="005D2479">
      <w:r>
        <w:t>Здесь есть несколько вариантов:</w:t>
      </w:r>
    </w:p>
    <w:p w:rsidR="005D2479" w:rsidRDefault="005D2479" w:rsidP="005D2479">
      <w:r>
        <w:t>Привлекать всех молодоженов;</w:t>
      </w:r>
    </w:p>
    <w:p w:rsidR="005D2479" w:rsidRDefault="005D2479" w:rsidP="005D2479">
      <w:r>
        <w:t>Работать с узкой, четко определенной группой клиентов.</w:t>
      </w:r>
    </w:p>
    <w:p w:rsidR="005D2479" w:rsidRDefault="005D2479" w:rsidP="005D2479">
      <w:r>
        <w:t>Допустим, вы выбрали первый вариант. В таком случае следующий шаг – «рассортировать» потенциальных клиентов – по уровню дохода, месту жительства, возрасту, и.т.п. Например, вы разделили своих клиентов на несколько категорий – «состоятельный клиент», «экономный клиент», «студент». Для каждой категории нужен свой подход.</w:t>
      </w:r>
    </w:p>
    <w:p w:rsidR="005D2479" w:rsidRDefault="005D2479" w:rsidP="005D2479">
      <w:r>
        <w:t xml:space="preserve"> </w:t>
      </w:r>
    </w:p>
    <w:p w:rsidR="005D2479" w:rsidRDefault="005D2479" w:rsidP="005D2479">
      <w:r>
        <w:t>«Состоятельному клиенту», который не желает экономить на качестве, важно продемонстрировать максимально индивидуальный подход. Им важна репутация и рекомендации фирмы.</w:t>
      </w:r>
    </w:p>
    <w:p w:rsidR="005D2479" w:rsidRDefault="005D2479" w:rsidP="005D2479"/>
    <w:p w:rsidR="005D2479" w:rsidRDefault="005D2479" w:rsidP="005D2479">
      <w:r>
        <w:t>По этой причине, необходимо создать свое «портфолио». Это может быть фотоальбом с фотографиями свадеб, которые фирма организовывала раньше.</w:t>
      </w:r>
    </w:p>
    <w:p w:rsidR="005D2479" w:rsidRDefault="005D2479" w:rsidP="005D2479"/>
    <w:p w:rsidR="005D2479" w:rsidRDefault="005D2479" w:rsidP="005D2479">
      <w:r>
        <w:t>Для «экономного клиента» будут интересны предложения, которые включают в себя полный стандартный набор услуг. Назовем их «коробочное предложение», например.</w:t>
      </w:r>
    </w:p>
    <w:p w:rsidR="005D2479" w:rsidRDefault="005D2479" w:rsidP="005D2479"/>
    <w:p w:rsidR="005D2479" w:rsidRDefault="005D2479" w:rsidP="005D2479">
      <w:r>
        <w:lastRenderedPageBreak/>
        <w:t>Естественно, среди «экономных граждан» могут быть люди совсем не бедные, так что «коробок» должно быть несколько видов и ценовых категорий – подороже и подешевле.</w:t>
      </w:r>
    </w:p>
    <w:p w:rsidR="005D2479" w:rsidRDefault="005D2479" w:rsidP="005D2479"/>
    <w:p w:rsidR="005D2479" w:rsidRDefault="005D2479" w:rsidP="005D2479">
      <w:r>
        <w:t>«Студенты» обычно предпочитают те самые «коробочные» предложения, подешевле. В этом случае для людей важна четкость работы агентства и дешевизна услуг.</w:t>
      </w:r>
    </w:p>
    <w:p w:rsidR="005D2479" w:rsidRDefault="005D2479" w:rsidP="005D2479"/>
    <w:p w:rsidR="005D2479" w:rsidRDefault="005D2479" w:rsidP="005D2479">
      <w:r>
        <w:t>Главное в том, что с людьми из разных групп стиль работы должен быть различным. Вплоть до разного оформления рекламной продукции и визиток.</w:t>
      </w:r>
    </w:p>
    <w:p w:rsidR="005D2479" w:rsidRDefault="005D2479" w:rsidP="005D2479"/>
    <w:p w:rsidR="005D2479" w:rsidRDefault="005D2479" w:rsidP="005D2479">
      <w:r>
        <w:t>Как снизить риски?</w:t>
      </w:r>
    </w:p>
    <w:p w:rsidR="005D2479" w:rsidRDefault="005D2479" w:rsidP="005D2479"/>
    <w:p w:rsidR="005D2479" w:rsidRDefault="005D2479" w:rsidP="005D2479">
      <w:r>
        <w:t>Организация свадебного агентства – дело довольно рискованное. Проблема в том, что рынок этих услуг пока совершенно «сырой».</w:t>
      </w:r>
    </w:p>
    <w:p w:rsidR="005D2479" w:rsidRDefault="005D2479" w:rsidP="005D2479"/>
    <w:p w:rsidR="005D2479" w:rsidRDefault="005D2479" w:rsidP="005D2479">
      <w:r>
        <w:t>И нужно много усилий и времени для того, чтобы потенциальный клиент понял, чем занимается ваша организация, и почему ему нужно пользоваться именно вашими услугами. Поэтому нужно искать пути, которые помогут снизить риск на начальном этапе.</w:t>
      </w:r>
    </w:p>
    <w:p w:rsidR="005D2479" w:rsidRDefault="005D2479" w:rsidP="005D2479"/>
    <w:p w:rsidR="005D2479" w:rsidRDefault="005D2479" w:rsidP="005D2479">
      <w:r>
        <w:t>Один из таких путей – бизнес, «стоящий на двух ногах». Суть в том, что разрабатывается некий эксклюзивный товар или услуга, реализация которого и дает основную прибыль.</w:t>
      </w:r>
    </w:p>
    <w:p w:rsidR="005D2479" w:rsidRDefault="005D2479" w:rsidP="005D2479"/>
    <w:p w:rsidR="005D2479" w:rsidRDefault="005D2479" w:rsidP="005D2479">
      <w:r>
        <w:t>И одновременно организовывается система «фоновых», второстепенных продаж, которая помогает фирме быть на плаву. Под второстепенными продажами могут подразумеваться организации недорогих свадеб.</w:t>
      </w:r>
    </w:p>
    <w:p w:rsidR="005D2479" w:rsidRDefault="005D2479" w:rsidP="005D2479"/>
    <w:p w:rsidR="005D2479" w:rsidRDefault="005D2479" w:rsidP="005D2479">
      <w:r>
        <w:t>Сезонность</w:t>
      </w:r>
    </w:p>
    <w:p w:rsidR="005D2479" w:rsidRDefault="005D2479" w:rsidP="005D2479"/>
    <w:p w:rsidR="005D2479" w:rsidRDefault="005D2479" w:rsidP="005D2479">
      <w:r>
        <w:t>Почему на рынке «праздничных» услуг практически нет узкоспециализированных агентств? И в то же время, масса организаций, которые работают «универсально» - проводят корпоративы, праздники и банкеты? Ответ прост – сезонность.</w:t>
      </w:r>
    </w:p>
    <w:p w:rsidR="005D2479" w:rsidRDefault="005D2479" w:rsidP="005D2479"/>
    <w:p w:rsidR="005D2479" w:rsidRDefault="005D2479" w:rsidP="005D2479">
      <w:r>
        <w:t xml:space="preserve">Наш народ особой набожностью хотя и не отличается, но свадьбы всегда планирует с оглядкой на церковный календарь. Большая редкость – свадьба в пост или в мае. Основной сезон начинается в </w:t>
      </w:r>
      <w:r>
        <w:lastRenderedPageBreak/>
        <w:t>июне, и заканчивается в октябре-ноябре. Остальное время – затишье. Это необходимо учитывать в первую очередь.</w:t>
      </w:r>
    </w:p>
    <w:p w:rsidR="005D2479" w:rsidRDefault="005D2479" w:rsidP="005D2479"/>
    <w:p w:rsidR="005D2479" w:rsidRDefault="005D2479" w:rsidP="005D2479">
      <w:r>
        <w:t>Нужен ли офис?</w:t>
      </w:r>
    </w:p>
    <w:p w:rsidR="005D2479" w:rsidRDefault="005D2479" w:rsidP="005D2479"/>
    <w:p w:rsidR="005D2479" w:rsidRDefault="005D2479" w:rsidP="005D2479">
      <w:r>
        <w:t>На этот вопрос можно ответить однозначно – да. Почти 100 % клиентов захотят приехать к вам в офис для обсуждения всех вопросов. Телефонная беседа не может заменить общения предпринимателя с клиентом «с глазу на глаз». И, конечно, фирма, не обладающая собственным офисом, вряд ли вызовет особое доверие у потенциальных клиентов.</w:t>
      </w:r>
    </w:p>
    <w:p w:rsidR="005D2479" w:rsidRDefault="005D2479" w:rsidP="005D2479"/>
    <w:p w:rsidR="005D2479" w:rsidRDefault="005D2479" w:rsidP="005D2479">
      <w:r>
        <w:t>Отношения с клиентом</w:t>
      </w:r>
    </w:p>
    <w:p w:rsidR="005D2479" w:rsidRDefault="005D2479" w:rsidP="005D2479"/>
    <w:p w:rsidR="005D2479" w:rsidRDefault="005D2479" w:rsidP="005D2479">
      <w:r>
        <w:t>Как лучше работать с клиентами – по предоплате, или «по факту»? Фирмы, работающие в этом направлении, почти всегда берут с клиента предоплату.</w:t>
      </w:r>
    </w:p>
    <w:p w:rsidR="005D2479" w:rsidRDefault="005D2479" w:rsidP="005D2479"/>
    <w:p w:rsidR="005D2479" w:rsidRDefault="005D2479" w:rsidP="005D2479">
      <w:r>
        <w:t>Ведь необходимо договорить о множестве услуг – забронировать лимузин, купить цветы, договориться с артистами. Крупные фирмы работают с частными заказами исключительно по стопроцентной предоплате.</w:t>
      </w:r>
    </w:p>
    <w:p w:rsidR="005D2479" w:rsidRDefault="005D2479" w:rsidP="005D2479"/>
    <w:p w:rsidR="005D2479" w:rsidRDefault="005D2479" w:rsidP="005D2479">
      <w:r>
        <w:t>Помните о том, что вы торгуете, по сути, хорошим настроением. И довольно часто заказчики довольно неохотно оплачивают уже оказанную услугу, и ищут повод поторговаться.</w:t>
      </w:r>
    </w:p>
    <w:p w:rsidR="005D2479" w:rsidRDefault="005D2479" w:rsidP="005D2479"/>
    <w:p w:rsidR="005D2479" w:rsidRDefault="005D2479" w:rsidP="005D2479">
      <w:r>
        <w:t>И самое главное – как формировать цены на ваши услуги? Цена формируется на основании затрат и вашей «накрутки». Все цифры с самого начала необходимо предоставить клиенту. Часто поставщики товара, с которым работает агентство, предоставляют довольно существенные скидки.</w:t>
      </w:r>
    </w:p>
    <w:p w:rsidR="005D2479" w:rsidRDefault="005D2479" w:rsidP="005D2479"/>
    <w:p w:rsidR="005D2479" w:rsidRDefault="005D2479" w:rsidP="005D2479">
      <w:r>
        <w:t>Афишировать их ни к чему. И если клиент попросит скидку, она будет выглядеть, как будто вы продаете услугу, чуть ли не в убыток себе, и «только из уважения к клиенту».</w:t>
      </w:r>
    </w:p>
    <w:p w:rsidR="005D2479" w:rsidRDefault="005D2479" w:rsidP="005D2479"/>
    <w:p w:rsidR="005D2479" w:rsidRDefault="005D2479" w:rsidP="005D2479">
      <w:r>
        <w:t>Не секрет, что многие люди суеверны, т.е. верят в различные приметы. В том числе это относится к молодоженам, а особенно к невестам, которые хотят, чтобы свадьба была неповторимой, а семья крепкой и счастливой.</w:t>
      </w:r>
    </w:p>
    <w:p w:rsidR="005D2479" w:rsidRDefault="005D2479" w:rsidP="005D2479"/>
    <w:p w:rsidR="005D2479" w:rsidRDefault="005D2479" w:rsidP="005D2479">
      <w:r>
        <w:lastRenderedPageBreak/>
        <w:t>В качестве бонусной услуги можете предлагать растолковать сны невесты, которые она видела недавно и раскрыть их тайну. Поможет вам в этом любой сонник, который можно купить в книжном магазине или найти в интернете.</w:t>
      </w:r>
    </w:p>
    <w:p w:rsidR="005D2479" w:rsidRDefault="005D2479" w:rsidP="005D2479"/>
    <w:p w:rsidR="005952B2" w:rsidRDefault="005D2479" w:rsidP="005D2479">
      <w:r>
        <w:t>Девушки любят все мистическое и таинственное, поэтому, уверен, толкование снов будет пользоватся большим спросом и привлечет к вашему салону дополнительное внимание.</w:t>
      </w:r>
      <w:bookmarkStart w:id="0" w:name="_GoBack"/>
      <w:bookmarkEnd w:id="0"/>
    </w:p>
    <w:sectPr w:rsidR="005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DB"/>
    <w:rsid w:val="005952B2"/>
    <w:rsid w:val="005D2479"/>
    <w:rsid w:val="00B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2012-08-29T07:32:00Z</dcterms:created>
  <dcterms:modified xsi:type="dcterms:W3CDTF">2012-08-29T07:32:00Z</dcterms:modified>
</cp:coreProperties>
</file>