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b/>
          <w:bCs/>
          <w:color w:val="0A3442"/>
          <w:sz w:val="27"/>
        </w:rPr>
        <w:t> Договор коммерческого найма жилого помещения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>
        <w:rPr>
          <w:rFonts w:ascii="Tahoma" w:eastAsia="Times New Roman" w:hAnsi="Tahoma" w:cs="Tahoma"/>
          <w:color w:val="0A3442"/>
          <w:sz w:val="18"/>
          <w:szCs w:val="18"/>
        </w:rPr>
        <w:t>     г</w:t>
      </w:r>
      <w:proofErr w:type="gramStart"/>
      <w:r>
        <w:rPr>
          <w:rFonts w:ascii="Tahoma" w:eastAsia="Times New Roman" w:hAnsi="Tahoma" w:cs="Tahoma"/>
          <w:color w:val="0A3442"/>
          <w:sz w:val="18"/>
          <w:szCs w:val="18"/>
        </w:rPr>
        <w:t>.</w:t>
      </w:r>
      <w:r w:rsidRPr="00937FF6">
        <w:rPr>
          <w:rFonts w:ascii="Tahoma" w:eastAsia="Times New Roman" w:hAnsi="Tahoma" w:cs="Tahoma"/>
          <w:color w:val="0A3442"/>
          <w:sz w:val="18"/>
          <w:szCs w:val="18"/>
        </w:rPr>
        <w:t>М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осква                                                                                                        «____»__________201__г.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Гр. (Ф.И.О.) ___________________________________________________________________________________,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именуемый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 дальнейшем «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», с одной стороны,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и гр. (Ф.И.О.) __________________________________________________________________________________,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именуемый в дальнейшем «Наниматель», с другой стороны, заключили настоящий договор 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нижеследующем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1. ПРЕДМЕТ ДОГОВОРА АРЕНДЫ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 1.1.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передает Нанимателю и постоянно проживающим с ним лицам: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1._______________________________________________________________________________________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4.________________________________________________________________________________________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жилое помещение,  находящееся  по  адресу: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_________________________________________________________________________________________,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состоящее из ______ комнат, общей площадью - _______ кв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.м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, жилой площадью - ________ кв.м, кухня -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 кв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.м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(далее – жилое помещение) во временное возмездное владение и пользование для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проживания.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1.2. Наличие телефона: тел. № _____________________________________________.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1.3. Недостатки жилого помещения на момент передачи указываются в Приложении № 1 к договору -     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Передаточном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акте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, являющемся неотъемлемой частью настоящего договора.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1.4. Жилое помещение принадлежит (Ф.И.О.) 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 основании (документ о праве) 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1.5.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передает жилое помещение с имуществом согласно Приложению № 1.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1.6. Срок коммерческого найма жилого помещения устанавливается с «____»_______________ 201__г.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по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«____»_____________ 201___ г.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2. ОБЯЗАННОСТИ И ПРАВА НАЙМОДАТЕЛЯ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 2.1.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обязуется: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2.1.1. Передать Нанимателю благоустроенное жилое помещение, пригодное для проживания, отвечающее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санитарным и техническим требованиям, обычно предъявляемым к жилым помещениям.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2.1.2. Возвратить Нанимателю залог за междугородние телефонные переговоры и сохранность имущества,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переданного внаем при выезде Нанимателя из жилого помещения при предъявлении оплаченных счетов и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сохранности переданного имущества согласно пункту 7.1. договора.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2.1.3.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Предупредить Нанимателя о готовящемся отчуждении жилого помещения (мене, продаже, дарении 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 т.д.) за три месяца до отчуждения.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2.1.4. Нести ответственность за недостатки сданного внаем жилого помещения и находящегося в нем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имущества, препятствующие пользованию им, даже если во время заключения договора не знал об этих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недостатках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2.1.5. Устранять последствия аварий и повреждений, произошедших не по вине Нанимателя, своими силами.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2.1.6. Предоставить Нанимателю возможность проживать в жилом помещении в течение 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календарных дней со дня получения Нанимателем извещения о досрочном расторжении настоящего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договора. Извещение должно быть оформлено письменно.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2.2.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вправе один раз в месяц осуществлять проверку порядка использования Нанимателем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состояния жилого помещения и имущества в предварительно согласованное с Нанимателем время.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2.3.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подтверждает, что на момент подписания настоящего договора: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- жилое помещение не находится под залогом, арестом, не обременено ничьими правами, либо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 xml:space="preserve"> обязательствами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Наймодателя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; - получено согласие всех лиц, постоянно зарегистрированных в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жилом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помещении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3. ОБЯЗАННОСТИ И ПРАВА НАНИМАТЕЛЯ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 3.1. Наниматель обязан: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3.1.1. Использовать жилое помещение только для собственного проживания и проживания лиц, указанных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в пункте 1.1. договора.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3.1.2. Своевременно вносить плату за пользование жилым помещением.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3.1.3. Содержать помещение в чистоте и исправности, обеспечивать сохранность жилого помещения и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поддерживать его в надлежащем состоянии.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3.1.4. Бережно относиться к имуществу, находящемуся в жилом помещении.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3.1.5. Устранять последствия аварий, произошедших в жилом помещении по вине Нанимателя.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3.1.6. Соблюдать правила проживания в доме, в котором находится жилое помещение.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3.1.7. Беспрепятственно допускать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Наймодателя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 жилое помещение с целью проверки ее использования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в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соответствии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с пунктом 2.2. настоящего  договора.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3.1.8. Возвратить жилое помещение и имущество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Наймодателю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 том же состоянии, в котором они были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переданы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внаем с учетом естественного  физического износа.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3.1.9. Перед выездом, если счета за телефонные переговоры еще не получены, справиться в АТС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об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их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сумме и оставить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Наймодателю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необходимую сумму для их оплаты.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3.1.10. В случае обнаружения хищения, нанесения ущерба в результате пожара, противоправных действий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третьих лиц, незамедлительно  известить об этом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Наймодателя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, а при его отсутствии – заявить об этом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в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соответствующие компетентные органы.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3.2. Наниматель не вправе без письменного предварительного согласования с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Наймодателем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3.2.1.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Устанавливать оборудование в жилом помещении (укрепление дверей, установка сигнализаций и 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охранных систем и  т.д.).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3.2.2. Передавать жилое помещение третьим лицам, а также сдавать жилое помещение в поднаем.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3.2.3. Осуществлять переустройство и реконструкцию жилого помещения.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3.3. Наниматель вправе беспрепятственно пользоваться переданным внаем жилым помещением в течение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> всего срока действия найма совместно с указанными в пункте 1.1. настоящего договора лицами.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4. ПЛАТЕЖИ И ПРОРЯДОК РАСЧЕТОВ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4.1. Ежемесячная плата за наем жилого помещения составляет рублевый эквивалент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__________________долларам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США по курсу Центрального банка Российской Федерации на день оплаты.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4.2. Плата за наем жилого помещения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производится___________________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 (ежемесячно,  ежеквартально)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не позднее ______________________ числа текущего месяца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за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_____________вперед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4.3. Установленная плата за наем жилого помещения не подлежит изменению в течение всего срока найма,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если иное не будет предусмотрено дополнительным соглашением сторон.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4.4. Оплату коммунальных платежей, квартплаты и телефона осуществляет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4.5. Оплату междугородних телефонных переговоров и используемой электроэнергии осуществляет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Наниматель согласно счетам соответствующих организаций.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5. ОТВЕТСТВЕННОСТЬ СТОРОН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5.1. Изменение условий настоящего договора и его досрочное расторжение может иметь место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по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соглашению сторон, с обязательным составлением документа в письменном виде.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5.2. Расторжение договора в одностороннем порядке до истечения срока, указанного в пункте 1.6., может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быть произведено любой стороной при систематическом несоблюдении другой стороной условий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настоящего договора. Расторжение в одностороннем порядке производится посредством направления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инициатором досрочного прекращения договора нарушившей стороне письменного уведомления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с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указанием причины и даты расторжения.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5.2.1. В случае расторжения договора по инициативе Нанимателя, при соблюдении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Наймодателем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условий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настоящего  договора, возврат денег за неиспользованный срок найма может быть произведен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Наймодателем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только по его добровольному желанию.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5.2.2. В случае расторжения договора по инициативе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Наймодателя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, при соблюдении Нанимателем условий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настоящего договора,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возвращает Нанимателю уплаченную Нанимателем сумму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за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неиспользуемый срок найма и выплачивает неустойку в размере месячной платы за наем жилого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> помещения.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5.3. Наниматель несет полную материальную ответственность за ущерб, причиненный жилому помещению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или имуществу, независимо от того является ли этот ущерб результатом причинения умышленных действий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или результатом неосторожности Нанимателя и лиц, с ним проживающих.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5.4. В случае просрочки по уплате платежей по настоящему договору Наниматель уплачивает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Наймодателю</w:t>
      </w:r>
      <w:proofErr w:type="spell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неустойку в размере 1% от суммы задолженности на день оплаты.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5.5. Стороны освобождаются от ответственности за невыполнение своих обязательств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по настоящему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договору,  если причиной этому явились события непреодолимой силы и факторы, не поддающиеся их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контролю и находящиеся вне власти сторон, как-то: стихийные бедствия, вооруженные конфликты,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нормативные акты органов государственной власти и государственного управления, существенно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затрудняющие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или делающие невозможным исполнение принятых по договору обязательств.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6. ЗАКЛЮЧИТЕЛЬНЫЕ ПОЛОЖЕНИЯ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6.1. Настоящий договор вступает в силу со дня его подписания обеими сторонами и действует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до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«_____»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___________201__ года включительно.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6.2. При возникновении споров стороны будут стремиться урегулировать их путем переговоров, а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при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недостижении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согласия - в судебном порядке.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6.3. В случаях, не предусмотренных настоящим договором, стороны руководствуются Гражданским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кодексом Российской Федерации.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6.4. Настоящий договор составлен в двух экземплярах, имеющих равную силу, по одному для каждой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стороны.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7. ОСОБЫЕ УСЛОВИЯ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7.1. По требованию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Наймодателя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Наниматель обязуется оставить страховой депозит за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междугородние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телефонные переговоры в соответствии с пунктом 4.5. договора и за сохранность переданного внаем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имущества.  Страховой депозит за междугородние телефонные переговоры и сохранность имущества,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сданного</w:t>
      </w:r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внаем,  составляет рублевый эквивалент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>______________________________________________________ долларам США  по курсу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Центрального банка Российской Федерации на день оплаты.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7.2. В целях получения правовых и юридический гарантий по настоящему договору Наниматель лично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удостоверяется в подлинности представленных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Наймодателем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правоустанавливающих документов и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проверяет их содержание до подписания настоящего договора.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7.3. Перечисленные в пункте 1.1. настоящего договора лица, проживающие совместно с Нанимателем, несут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все обязанности по настоящему договору наравне с Нанимателем. 7.4. Неотделимые улучшения,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произведенные в жилом помещении Нанимателем без согласования с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Наймодателем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, переходят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к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Наймодателю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без возмещения их стоимости.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7.5.____________________________________________________________________________________)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7.6. 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7.7. 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8. АДРЕСА СТОРОН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44"/>
      </w:tblGrid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Наймодатель</w:t>
            </w:r>
            <w:proofErr w:type="spellEnd"/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Ф.И.О. 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 и место рождения 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Паспорт (серия): __________N____________________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(кем) 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(когда)   «_______»______________________________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контакта: 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С условиями договора ознакомлен и полностью согласен.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Подпись:______________________________________</w:t>
            </w:r>
          </w:p>
        </w:tc>
      </w:tr>
    </w:tbl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7"/>
      </w:tblGrid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Наниматель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Ф.И.О.________________________________________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 и место рождения 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серия):</w:t>
            </w:r>
            <w:proofErr w:type="gramEnd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_________N_____________________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(кем) 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(когда) «_______»______________________________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Адрес: 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Телефон для контакта: __________________________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С условиями договора ознакомлен и  полностью согласен.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FF6" w:rsidRPr="00937FF6" w:rsidTr="00937FF6">
        <w:trPr>
          <w:tblCellSpacing w:w="0" w:type="dxa"/>
        </w:trPr>
        <w:tc>
          <w:tcPr>
            <w:tcW w:w="5385" w:type="dxa"/>
            <w:hideMark/>
          </w:tcPr>
          <w:p w:rsidR="00937FF6" w:rsidRPr="00937FF6" w:rsidRDefault="00937FF6" w:rsidP="0093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F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Подпись:______________________________________</w:t>
            </w:r>
          </w:p>
        </w:tc>
      </w:tr>
    </w:tbl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Представитель фирмы  подтверждает, что стороны лично подписали договор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При подписании Договора найма жилого помещения рекомендуется сообщить об этом по телефону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менеджеру компании в целях обеспечения безопасности проведения сделки.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К договору коммерческого найма жилого помещения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от «_____» ________________ 201__ года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                             </w:t>
      </w:r>
      <w:r w:rsidRPr="00937FF6">
        <w:rPr>
          <w:rFonts w:ascii="Tahoma" w:eastAsia="Times New Roman" w:hAnsi="Tahoma" w:cs="Tahoma"/>
          <w:color w:val="0A3442"/>
          <w:sz w:val="18"/>
        </w:rPr>
        <w:t> </w:t>
      </w:r>
      <w:r w:rsidRPr="00937FF6">
        <w:rPr>
          <w:rFonts w:ascii="Tahoma" w:eastAsia="Times New Roman" w:hAnsi="Tahoma" w:cs="Tahoma"/>
          <w:b/>
          <w:bCs/>
          <w:color w:val="0A3442"/>
          <w:sz w:val="18"/>
        </w:rPr>
        <w:t>ПЕРЕДАТОЧНЫЙ АКТ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г. Москва «____» _________________201__ года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В соответствии с настоящим Передаточным актом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передает,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а Наниматель принимает жилое помещение в виде 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 (указать: отдельной квартиры, комнаты в ___ квартире, нескольких комнат в ___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квартире)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по адресу:________________________________________________________________________________.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Станция метро: _________________________________________________________________ Площадь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 xml:space="preserve"> комнат: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______кв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.м</w:t>
      </w:r>
      <w:proofErr w:type="spellEnd"/>
      <w:proofErr w:type="gram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, _______ кв.м, _________ кв.м,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_________кв.м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>., _________ кв.м, _______ кв.м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2. Жилое помещение предоставляется с телефонным номером (без него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):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_______________________________;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телефонный номер раздельный, спаренный: 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____________________________________________________________________.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3. Описание недостатков: 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4. Жилое помещение передается со следующим имуществом (мебель, оборудование): 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5. Дополнительные сведения: 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____________________________________________________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6. Жилое помещение пригодно для проживания, находится в удовлетворительном состоянии и не имеет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недостатков, кроме указанных в пункте 3. настоящего Передаточного акта.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 7. При подписании настоящего Передаточного акта 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передал, а Наниматель принял ключи </w:t>
      </w:r>
      <w:proofErr w:type="gram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от</w:t>
      </w:r>
      <w:proofErr w:type="gramEnd"/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жилого помещения;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  <w:proofErr w:type="spellStart"/>
      <w:r w:rsidRPr="00937FF6">
        <w:rPr>
          <w:rFonts w:ascii="Tahoma" w:eastAsia="Times New Roman" w:hAnsi="Tahoma" w:cs="Tahoma"/>
          <w:color w:val="0A3442"/>
          <w:sz w:val="18"/>
          <w:szCs w:val="18"/>
        </w:rPr>
        <w:t>Наймодатель</w:t>
      </w:r>
      <w:proofErr w:type="spellEnd"/>
      <w:r w:rsidRPr="00937FF6">
        <w:rPr>
          <w:rFonts w:ascii="Tahoma" w:eastAsia="Times New Roman" w:hAnsi="Tahoma" w:cs="Tahoma"/>
          <w:color w:val="0A3442"/>
          <w:sz w:val="18"/>
          <w:szCs w:val="18"/>
        </w:rPr>
        <w:t xml:space="preserve"> предъявил Нанимателю расчетные книжки по оплате коммунальных платежей и телефона.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8. Настоящий Передаточный акт является неотъемлемой частью договора коммерческого найма жилого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помещения  от «______» _________________________ 201__ года.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ПЕРЕДАНО «_____» __________________ 201___ года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Наниматель: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 /_________________/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lastRenderedPageBreak/>
        <w:t> ____________________ /_________________/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ПРИНЯТО «_____» ___________ 201___ года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Наниматель: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 /_________________/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____________________/_________________/</w:t>
      </w:r>
    </w:p>
    <w:p w:rsidR="00937FF6" w:rsidRPr="00937FF6" w:rsidRDefault="00937FF6" w:rsidP="00937F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A3442"/>
          <w:sz w:val="18"/>
          <w:szCs w:val="18"/>
        </w:rPr>
      </w:pPr>
      <w:r w:rsidRPr="00937FF6">
        <w:rPr>
          <w:rFonts w:ascii="Tahoma" w:eastAsia="Times New Roman" w:hAnsi="Tahoma" w:cs="Tahoma"/>
          <w:color w:val="0A3442"/>
          <w:sz w:val="18"/>
          <w:szCs w:val="18"/>
        </w:rPr>
        <w:t> </w:t>
      </w:r>
    </w:p>
    <w:p w:rsidR="00C32C4B" w:rsidRPr="00937FF6" w:rsidRDefault="00C32C4B" w:rsidP="00937FF6"/>
    <w:sectPr w:rsidR="00C32C4B" w:rsidRPr="0093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7FF6"/>
    <w:rsid w:val="00937FF6"/>
    <w:rsid w:val="00C3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FF6"/>
    <w:rPr>
      <w:b/>
      <w:bCs/>
    </w:rPr>
  </w:style>
  <w:style w:type="paragraph" w:styleId="a4">
    <w:name w:val="Normal (Web)"/>
    <w:basedOn w:val="a"/>
    <w:uiPriority w:val="99"/>
    <w:semiHidden/>
    <w:unhideWhenUsed/>
    <w:rsid w:val="009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2335</Words>
  <Characters>13312</Characters>
  <Application>Microsoft Office Word</Application>
  <DocSecurity>0</DocSecurity>
  <Lines>110</Lines>
  <Paragraphs>31</Paragraphs>
  <ScaleCrop>false</ScaleCrop>
  <Company>Microsoft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2012-02-10T07:36:00Z</dcterms:created>
  <dcterms:modified xsi:type="dcterms:W3CDTF">2012-02-10T07:41:00Z</dcterms:modified>
</cp:coreProperties>
</file>